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3D2213"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5524500</wp:posOffset>
                </wp:positionH>
                <wp:positionV relativeFrom="page">
                  <wp:posOffset>0</wp:posOffset>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388AD" id="Rechthoek 13" o:spid="_x0000_s1026" style="position:absolute;margin-left:43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" fillcolor="#54a2ab" strokecolor="#d8d8d8 [2732]" strokeweight="1pt">
                <w10:wrap anchorx="page" anchory="page"/>
              </v:rect>
            </w:pict>
          </mc:Fallback>
        </mc:AlternateContent>
      </w:r>
      <w:r w:rsidR="00074374">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4075966</wp:posOffset>
                </wp:positionH>
                <wp:positionV relativeFrom="page">
                  <wp:posOffset>938151</wp:posOffset>
                </wp:positionV>
                <wp:extent cx="1898650" cy="2113807"/>
                <wp:effectExtent l="0" t="0" r="25400" b="20320"/>
                <wp:wrapNone/>
                <wp:docPr id="14" name="Afgeronde rechthoek 14"/>
                <wp:cNvGraphicFramePr/>
                <a:graphic xmlns:a="http://schemas.openxmlformats.org/drawingml/2006/main">
                  <a:graphicData uri="http://schemas.microsoft.com/office/word/2010/wordprocessingShape">
                    <wps:wsp>
                      <wps:cNvSpPr/>
                      <wps:spPr>
                        <a:xfrm>
                          <a:off x="0" y="0"/>
                          <a:ext cx="1898650" cy="2113807"/>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5B747" id="Afgeronde rechthoek 14" o:spid="_x0000_s1026" style="position:absolute;margin-left:320.95pt;margin-top:73.85pt;width:149.5pt;height:16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" fillcolor="#b83120" strokecolor="#1f4d78 [1604]" strokeweight="1pt">
                <v:stroke joinstyle="miter"/>
                <w10:wrap anchory="page"/>
              </v:roundrect>
            </w:pict>
          </mc:Fallback>
        </mc:AlternateContent>
      </w:r>
      <w:r w:rsidR="00B05641">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74374">
                            <w:pPr>
                              <w:spacing w:after="0"/>
                              <w:rPr>
                                <w:sz w:val="32"/>
                                <w:szCs w:val="32"/>
                              </w:rPr>
                            </w:pPr>
                            <w:r w:rsidRPr="00090055">
                              <w:rPr>
                                <w:b/>
                                <w:sz w:val="32"/>
                                <w:szCs w:val="32"/>
                              </w:rPr>
                              <w:t>Na het lezen</w:t>
                            </w:r>
                          </w:p>
                          <w:p w:rsidR="00074374" w:rsidRDefault="00074374" w:rsidP="00074374">
                            <w:pPr>
                              <w:pStyle w:val="Geenafstand"/>
                              <w:spacing w:line="276" w:lineRule="auto"/>
                            </w:pPr>
                            <w:r>
                              <w:t>J</w:t>
                            </w:r>
                            <w:r w:rsidRPr="002649E1">
                              <w:t xml:space="preserve">e </w:t>
                            </w:r>
                            <w:r>
                              <w:t xml:space="preserve">hebt een uiterlijke manier van jezelf presenteren. </w:t>
                            </w:r>
                            <w:r w:rsidRPr="002649E1">
                              <w:t xml:space="preserve">Er is een buitenkant waarmee je je in de wereld beweegt, maar er is ook een binnenkant die niet voor iedereen zichtbaar is en waarvan je jezelf soms ook nauwelijks bewust bent: je kern, diegene die je echt bent. Soms vallen buitenkant en binnenkant met elkaar samen, maar vaak ook niet. Het effect dat je op de buitenwereld hebt is dan anders dan wat je bedoeling is. </w:t>
                            </w:r>
                          </w:p>
                          <w:p w:rsidR="00074374" w:rsidRPr="00074374" w:rsidRDefault="00074374" w:rsidP="00074374">
                            <w:pPr>
                              <w:pStyle w:val="Geenafstand"/>
                              <w:spacing w:line="276" w:lineRule="auto"/>
                              <w:rPr>
                                <w:sz w:val="10"/>
                                <w:szCs w:val="10"/>
                              </w:rPr>
                            </w:pPr>
                          </w:p>
                          <w:p w:rsidR="00074374" w:rsidRPr="00891939" w:rsidRDefault="00074374" w:rsidP="00074374">
                            <w:pPr>
                              <w:pStyle w:val="Geenafstand"/>
                              <w:spacing w:line="276" w:lineRule="auto"/>
                            </w:pPr>
                            <w:r w:rsidRPr="00891939">
                              <w:t>A) Uiterlijk/Innerlijk</w:t>
                            </w:r>
                          </w:p>
                          <w:p w:rsidR="00074374" w:rsidRPr="00891939" w:rsidRDefault="00074374" w:rsidP="00074374">
                            <w:pPr>
                              <w:pStyle w:val="Geenafstand"/>
                              <w:spacing w:line="276" w:lineRule="auto"/>
                            </w:pPr>
                            <w:r w:rsidRPr="00891939">
                              <w:t>Vouw het papier dubbel en teken aan de linkerkant hoe/wat je laat zien aan de ander (uiterlijk) en aan de rechterkant hoe je je vanbinnen voelt. De manier van tekenen is aan het kind zelf. Dat kan met figuren, kleuren, symbolen, een lichaam enz. zijn. Wat roept dit op? Wat voelt fijn/niet fijn? Wat zou het kind graag willen? Wat heeft het daarvoor nodig?</w:t>
                            </w:r>
                          </w:p>
                          <w:p w:rsidR="00074374" w:rsidRPr="00074374" w:rsidRDefault="00074374" w:rsidP="00074374">
                            <w:pPr>
                              <w:pStyle w:val="Geenafstand"/>
                              <w:spacing w:line="276" w:lineRule="auto"/>
                              <w:rPr>
                                <w:sz w:val="10"/>
                                <w:szCs w:val="10"/>
                              </w:rPr>
                            </w:pPr>
                          </w:p>
                          <w:p w:rsidR="00074374" w:rsidRPr="00891939" w:rsidRDefault="00074374" w:rsidP="00074374">
                            <w:pPr>
                              <w:pStyle w:val="Geenafstand"/>
                              <w:spacing w:line="276" w:lineRule="auto"/>
                            </w:pPr>
                            <w:r w:rsidRPr="00891939">
                              <w:t>B) Maskers</w:t>
                            </w:r>
                          </w:p>
                          <w:p w:rsidR="00074374" w:rsidRPr="00891939" w:rsidRDefault="00074374" w:rsidP="00074374">
                            <w:pPr>
                              <w:pStyle w:val="Geenafstand"/>
                              <w:spacing w:line="276" w:lineRule="auto"/>
                            </w:pPr>
                            <w:r w:rsidRPr="00891939">
                              <w:t>Werken met maskers. Wat zie je zelf met een masker op en wat ziet de ander? Wat mag er wel/niet gezien worden? In welke situatie doe jij je weleens anders voor dan dat je bent? Wat is de meerwaarde daarvan? Hoe ziet jouw masker eruit? Wat zegt dat over jouzelf? En over de ander? Welke maskers herken je in het dagelijkse leven? In welke situaties gebruik je het? Welk effect heeft het laten zakken van je masker? Wat zit er achter jouw masker?</w:t>
                            </w:r>
                          </w:p>
                          <w:p w:rsidR="00074374" w:rsidRPr="00074374" w:rsidRDefault="00074374" w:rsidP="00074374">
                            <w:pPr>
                              <w:spacing w:after="0"/>
                              <w:rPr>
                                <w:b/>
                                <w:sz w:val="10"/>
                                <w:szCs w:val="10"/>
                              </w:rPr>
                            </w:pPr>
                          </w:p>
                          <w:p w:rsidR="00074374" w:rsidRDefault="00074374" w:rsidP="00074374">
                            <w:pPr>
                              <w:spacing w:after="0"/>
                              <w:rPr>
                                <w:sz w:val="32"/>
                                <w:szCs w:val="32"/>
                              </w:rPr>
                            </w:pPr>
                            <w:r>
                              <w:rPr>
                                <w:b/>
                                <w:sz w:val="32"/>
                                <w:szCs w:val="32"/>
                              </w:rPr>
                              <w:t>Differentiatie voor de jongere kinderen</w:t>
                            </w:r>
                          </w:p>
                          <w:p w:rsidR="00074374" w:rsidRPr="003D2213" w:rsidRDefault="00074374" w:rsidP="00074374">
                            <w:pPr>
                              <w:pStyle w:val="Lijstalinea"/>
                              <w:numPr>
                                <w:ilvl w:val="0"/>
                                <w:numId w:val="24"/>
                              </w:numPr>
                              <w:spacing w:after="160"/>
                              <w:rPr>
                                <w:sz w:val="22"/>
                              </w:rPr>
                            </w:pPr>
                            <w:r w:rsidRPr="003D2213">
                              <w:rPr>
                                <w:sz w:val="22"/>
                              </w:rPr>
                              <w:t>Het spelletje ‘Ik zie ik zie wat jij niet ziet’ doen. Eerst gericht op de omgeving en dan gericht op het kind zelf. Wat zie je wel en wat niet? Wat zou je graag gezien willen hebben en wat liever niet? Hoezo?</w:t>
                            </w:r>
                          </w:p>
                          <w:p w:rsidR="00074374" w:rsidRPr="003D2213" w:rsidRDefault="00074374" w:rsidP="00074374">
                            <w:pPr>
                              <w:pStyle w:val="Lijstalinea"/>
                              <w:numPr>
                                <w:ilvl w:val="0"/>
                                <w:numId w:val="24"/>
                              </w:numPr>
                              <w:spacing w:after="160"/>
                              <w:rPr>
                                <w:sz w:val="22"/>
                              </w:rPr>
                            </w:pPr>
                            <w:r w:rsidRPr="003D2213">
                              <w:rPr>
                                <w:sz w:val="22"/>
                              </w:rPr>
                              <w:t xml:space="preserve">Creatief aan het werk met de spiegelafdruktechniek. </w:t>
                            </w:r>
                          </w:p>
                          <w:p w:rsidR="00074374" w:rsidRPr="003D2213" w:rsidRDefault="00074374" w:rsidP="00074374">
                            <w:pPr>
                              <w:pStyle w:val="Lijstalinea"/>
                              <w:spacing w:after="160"/>
                              <w:ind w:left="360"/>
                              <w:rPr>
                                <w:sz w:val="22"/>
                              </w:rPr>
                            </w:pPr>
                            <w:r w:rsidRPr="003D2213">
                              <w:rPr>
                                <w:sz w:val="22"/>
                              </w:rPr>
                              <w:t>Vouw het papier dubbel en sla het weer open. Teken nu op één helft van het papier een dier of voorwerp met verf. Gebruik in verhouding veel verf en ook wat water om de verf ‘aan te lengen.’ Vouw het blad weer dubbel, strijk er met je hand overheen. Maak het weer open en wat is het resultaat? Je hebt een afdrukgemaakt. Zo kun je nog een paar keer beetje bij beetje de tekening in lagen bewerken. Wat heeft deze werkvorm met dit thema van doen?  Wat voor informatie geeft dit over jezelf? Wat is zichtbaar? Hoe zit dat met jou en de ander?</w:t>
                            </w:r>
                          </w:p>
                          <w:p w:rsidR="00074374" w:rsidRPr="00074374" w:rsidRDefault="00074374" w:rsidP="00074374">
                            <w:pPr>
                              <w:spacing w:after="0"/>
                              <w:rPr>
                                <w:sz w:val="32"/>
                                <w:szCs w:val="32"/>
                              </w:rPr>
                            </w:pPr>
                            <w:r w:rsidRPr="003D2213">
                              <w:rPr>
                                <w:sz w:val="22"/>
                              </w:rPr>
                              <w:t>Je mag van meerdere personen/dieren kwaliteiten gebruiken en dat samen tot 1 geheel maken. Wie is dat en waarom? Hoe ziet dat er dan uit? Wat heb je nodig om dat te bereiken. Waar je in gelooft, dat straal je uit!</w:t>
                            </w:r>
                            <w:r w:rsidRPr="00F24541">
                              <w:rPr>
                                <w:b/>
                                <w:sz w:val="28"/>
                                <w:szCs w:val="28"/>
                              </w:rPr>
                              <w:br w:type="page"/>
                            </w:r>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040109" w:rsidRPr="00090055" w:rsidRDefault="00090055" w:rsidP="00074374">
                      <w:pPr>
                        <w:spacing w:after="0"/>
                        <w:rPr>
                          <w:sz w:val="32"/>
                          <w:szCs w:val="32"/>
                        </w:rPr>
                      </w:pPr>
                      <w:r w:rsidRPr="00090055">
                        <w:rPr>
                          <w:b/>
                          <w:sz w:val="32"/>
                          <w:szCs w:val="32"/>
                        </w:rPr>
                        <w:t>Na het lezen</w:t>
                      </w:r>
                    </w:p>
                    <w:p w:rsidR="00074374" w:rsidRDefault="00074374" w:rsidP="00074374">
                      <w:pPr>
                        <w:pStyle w:val="Geenafstand"/>
                        <w:spacing w:line="276" w:lineRule="auto"/>
                      </w:pPr>
                      <w:r>
                        <w:t>J</w:t>
                      </w:r>
                      <w:r w:rsidRPr="002649E1">
                        <w:t xml:space="preserve">e </w:t>
                      </w:r>
                      <w:r>
                        <w:t xml:space="preserve">hebt een uiterlijke manier van jezelf presenteren. </w:t>
                      </w:r>
                      <w:r w:rsidRPr="002649E1">
                        <w:t xml:space="preserve">Er is een buitenkant waarmee je je in de wereld beweegt, maar er is ook een binnenkant die niet voor iedereen zichtbaar is en waarvan je jezelf soms ook nauwelijks bewust bent: je kern, diegene die je echt bent. Soms vallen buitenkant en binnenkant met elkaar samen, maar vaak ook niet. Het effect dat je op de buitenwereld hebt is dan anders dan wat je bedoeling is. </w:t>
                      </w:r>
                    </w:p>
                    <w:p w:rsidR="00074374" w:rsidRPr="00074374" w:rsidRDefault="00074374" w:rsidP="00074374">
                      <w:pPr>
                        <w:pStyle w:val="Geenafstand"/>
                        <w:spacing w:line="276" w:lineRule="auto"/>
                        <w:rPr>
                          <w:sz w:val="10"/>
                          <w:szCs w:val="10"/>
                        </w:rPr>
                      </w:pPr>
                    </w:p>
                    <w:p w:rsidR="00074374" w:rsidRPr="00891939" w:rsidRDefault="00074374" w:rsidP="00074374">
                      <w:pPr>
                        <w:pStyle w:val="Geenafstand"/>
                        <w:spacing w:line="276" w:lineRule="auto"/>
                      </w:pPr>
                      <w:r w:rsidRPr="00891939">
                        <w:t>A) Uiterlijk/Innerlijk</w:t>
                      </w:r>
                    </w:p>
                    <w:p w:rsidR="00074374" w:rsidRPr="00891939" w:rsidRDefault="00074374" w:rsidP="00074374">
                      <w:pPr>
                        <w:pStyle w:val="Geenafstand"/>
                        <w:spacing w:line="276" w:lineRule="auto"/>
                      </w:pPr>
                      <w:r w:rsidRPr="00891939">
                        <w:t>Vouw het papier dubbel en teken aan de linkerkant hoe/wat je laat zien aan de ander (uiterlijk) en aan de rechterkant hoe je je vanbinnen voelt. De manier van tekenen is aan het kind zelf. Dat kan met figuren, kleuren, symbolen, een lichaam enz. zijn. Wat roept dit op? Wat voelt fijn/niet fijn? Wat zou het kind graag willen? Wat heeft het daarvoor nodig?</w:t>
                      </w:r>
                    </w:p>
                    <w:p w:rsidR="00074374" w:rsidRPr="00074374" w:rsidRDefault="00074374" w:rsidP="00074374">
                      <w:pPr>
                        <w:pStyle w:val="Geenafstand"/>
                        <w:spacing w:line="276" w:lineRule="auto"/>
                        <w:rPr>
                          <w:sz w:val="10"/>
                          <w:szCs w:val="10"/>
                        </w:rPr>
                      </w:pPr>
                    </w:p>
                    <w:p w:rsidR="00074374" w:rsidRPr="00891939" w:rsidRDefault="00074374" w:rsidP="00074374">
                      <w:pPr>
                        <w:pStyle w:val="Geenafstand"/>
                        <w:spacing w:line="276" w:lineRule="auto"/>
                      </w:pPr>
                      <w:r w:rsidRPr="00891939">
                        <w:t>B) Maskers</w:t>
                      </w:r>
                    </w:p>
                    <w:p w:rsidR="00074374" w:rsidRPr="00891939" w:rsidRDefault="00074374" w:rsidP="00074374">
                      <w:pPr>
                        <w:pStyle w:val="Geenafstand"/>
                        <w:spacing w:line="276" w:lineRule="auto"/>
                      </w:pPr>
                      <w:r w:rsidRPr="00891939">
                        <w:t>Werken met maskers. Wat zie je zelf met een masker op en wat ziet de ander? Wat mag er wel/niet gezien worden? In welke situatie doe jij je weleens anders voor dan dat je bent? Wat is de meerwaarde daarvan? Hoe ziet jouw masker eruit? Wat zegt dat over jouzelf? En over de ander? Welke maskers herken je in het dagelijkse leven? In welke situaties gebruik je het? Welk effect heeft het laten zakken van je masker? Wat zit er achter jouw masker?</w:t>
                      </w:r>
                    </w:p>
                    <w:p w:rsidR="00074374" w:rsidRPr="00074374" w:rsidRDefault="00074374" w:rsidP="00074374">
                      <w:pPr>
                        <w:spacing w:after="0"/>
                        <w:rPr>
                          <w:b/>
                          <w:sz w:val="10"/>
                          <w:szCs w:val="10"/>
                        </w:rPr>
                      </w:pPr>
                    </w:p>
                    <w:p w:rsidR="00074374" w:rsidRDefault="00074374" w:rsidP="00074374">
                      <w:pPr>
                        <w:spacing w:after="0"/>
                        <w:rPr>
                          <w:sz w:val="32"/>
                          <w:szCs w:val="32"/>
                        </w:rPr>
                      </w:pPr>
                      <w:r>
                        <w:rPr>
                          <w:b/>
                          <w:sz w:val="32"/>
                          <w:szCs w:val="32"/>
                        </w:rPr>
                        <w:t>Differentiatie voor de jongere kinderen</w:t>
                      </w:r>
                    </w:p>
                    <w:p w:rsidR="00074374" w:rsidRPr="003D2213" w:rsidRDefault="00074374" w:rsidP="00074374">
                      <w:pPr>
                        <w:pStyle w:val="Lijstalinea"/>
                        <w:numPr>
                          <w:ilvl w:val="0"/>
                          <w:numId w:val="24"/>
                        </w:numPr>
                        <w:spacing w:after="160"/>
                        <w:rPr>
                          <w:sz w:val="22"/>
                        </w:rPr>
                      </w:pPr>
                      <w:r w:rsidRPr="003D2213">
                        <w:rPr>
                          <w:sz w:val="22"/>
                        </w:rPr>
                        <w:t>Het spelletje ‘Ik zie ik zie wat jij niet ziet’ doen. Eerst gericht op de omgeving en dan gericht op het kind zelf. Wat zie je wel en wat niet? Wat zou je graag gezien willen hebben en wat liever niet? Hoezo?</w:t>
                      </w:r>
                    </w:p>
                    <w:p w:rsidR="00074374" w:rsidRPr="003D2213" w:rsidRDefault="00074374" w:rsidP="00074374">
                      <w:pPr>
                        <w:pStyle w:val="Lijstalinea"/>
                        <w:numPr>
                          <w:ilvl w:val="0"/>
                          <w:numId w:val="24"/>
                        </w:numPr>
                        <w:spacing w:after="160"/>
                        <w:rPr>
                          <w:sz w:val="22"/>
                        </w:rPr>
                      </w:pPr>
                      <w:r w:rsidRPr="003D2213">
                        <w:rPr>
                          <w:sz w:val="22"/>
                        </w:rPr>
                        <w:t xml:space="preserve">Creatief aan het werk met de spiegelafdruktechniek. </w:t>
                      </w:r>
                    </w:p>
                    <w:p w:rsidR="00074374" w:rsidRPr="003D2213" w:rsidRDefault="00074374" w:rsidP="00074374">
                      <w:pPr>
                        <w:pStyle w:val="Lijstalinea"/>
                        <w:spacing w:after="160"/>
                        <w:ind w:left="360"/>
                        <w:rPr>
                          <w:sz w:val="22"/>
                        </w:rPr>
                      </w:pPr>
                      <w:r w:rsidRPr="003D2213">
                        <w:rPr>
                          <w:sz w:val="22"/>
                        </w:rPr>
                        <w:t>Vouw het papier dubbel en sla het weer open. Teken nu op één helft van het papier een dier of voorwerp met verf. Gebruik in verhouding veel verf en ook wat water om de verf ‘aan te lengen.’ Vouw het blad weer dubbel, strijk er met je hand overheen. Maak het weer open en wat is het resultaat? Je hebt een afdrukgemaakt. Zo kun je nog een paar keer beetje bij beetje de tekening in lagen bewerken. Wat heeft deze werkvorm met dit thema van doen?  Wat voor informatie geeft dit over jezelf? Wat is zichtbaar? Hoe zit dat met jou en de ander?</w:t>
                      </w:r>
                    </w:p>
                    <w:p w:rsidR="00074374" w:rsidRPr="00074374" w:rsidRDefault="00074374" w:rsidP="00074374">
                      <w:pPr>
                        <w:spacing w:after="0"/>
                        <w:rPr>
                          <w:sz w:val="32"/>
                          <w:szCs w:val="32"/>
                        </w:rPr>
                      </w:pPr>
                      <w:r w:rsidRPr="003D2213">
                        <w:rPr>
                          <w:sz w:val="22"/>
                        </w:rPr>
                        <w:t>Je mag van meerdere personen/dieren kwaliteiten gebruiken en dat samen tot 1 geheel maken. Wie is dat en waarom? Hoe ziet dat er dan uit? Wat heb je nodig om dat te bereiken. Waar je in gelooft, dat straal je uit!</w:t>
                      </w:r>
                      <w:r w:rsidRPr="00F24541">
                        <w:rPr>
                          <w:b/>
                          <w:sz w:val="28"/>
                          <w:szCs w:val="28"/>
                        </w:rPr>
                        <w:br w:type="page"/>
                      </w:r>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074374">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074374">
                              <w:rPr>
                                <w:sz w:val="22"/>
                              </w:rPr>
                              <w:t>agina</w:t>
                            </w:r>
                            <w:r w:rsidR="00B35647" w:rsidRPr="004503C9">
                              <w:rPr>
                                <w:sz w:val="22"/>
                              </w:rPr>
                              <w:t xml:space="preserve"> </w:t>
                            </w:r>
                            <w:r w:rsidR="00074374">
                              <w:rPr>
                                <w:sz w:val="22"/>
                              </w:rPr>
                              <w:t>16 - 17</w:t>
                            </w:r>
                          </w:p>
                          <w:p w:rsidR="00F966B9" w:rsidRPr="003D2213" w:rsidRDefault="003D2213" w:rsidP="00074374">
                            <w:pPr>
                              <w:spacing w:after="0"/>
                              <w:rPr>
                                <w:sz w:val="22"/>
                              </w:rPr>
                            </w:pPr>
                            <w:hyperlink r:id="rId8" w:history="1">
                              <w:r w:rsidRPr="00F27858">
                                <w:rPr>
                                  <w:rStyle w:val="Hyperlink"/>
                                  <w:sz w:val="22"/>
                                </w:rPr>
                                <w:t>www.zilverensleutels.nl</w:t>
                              </w:r>
                            </w:hyperlink>
                            <w:r>
                              <w:rPr>
                                <w:sz w:val="22"/>
                              </w:rPr>
                              <w:t xml:space="preserve"> </w:t>
                            </w:r>
                          </w:p>
                          <w:p w:rsidR="00F966B9" w:rsidRPr="004503C9" w:rsidRDefault="00F966B9" w:rsidP="00074374">
                            <w:pPr>
                              <w:spacing w:after="0"/>
                              <w:rPr>
                                <w:sz w:val="22"/>
                              </w:rPr>
                            </w:pPr>
                            <w:bookmarkStart w:id="0" w:name="_GoBack"/>
                            <w:bookmarkEnd w:id="0"/>
                            <w:r w:rsidRPr="004503C9">
                              <w:rPr>
                                <w:b/>
                                <w:sz w:val="22"/>
                              </w:rPr>
                              <w:t>Onderwerp</w:t>
                            </w:r>
                            <w:r w:rsidRPr="004503C9">
                              <w:rPr>
                                <w:sz w:val="22"/>
                              </w:rPr>
                              <w:t xml:space="preserve">: </w:t>
                            </w:r>
                          </w:p>
                          <w:p w:rsidR="00B35647" w:rsidRPr="004503C9" w:rsidRDefault="00074374" w:rsidP="00074374">
                            <w:pPr>
                              <w:spacing w:after="0"/>
                              <w:rPr>
                                <w:sz w:val="22"/>
                              </w:rPr>
                            </w:pPr>
                            <w:r>
                              <w:rPr>
                                <w:sz w:val="22"/>
                              </w:rPr>
                              <w:t>Je anders voordoen dan je bent</w:t>
                            </w:r>
                          </w:p>
                          <w:p w:rsidR="00F966B9" w:rsidRPr="004503C9" w:rsidRDefault="00F966B9" w:rsidP="00074374">
                            <w:pPr>
                              <w:spacing w:after="0"/>
                              <w:rPr>
                                <w:sz w:val="22"/>
                              </w:rPr>
                            </w:pPr>
                          </w:p>
                          <w:p w:rsidR="00B35647" w:rsidRPr="004503C9" w:rsidRDefault="00A11981" w:rsidP="00074374">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074374">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074374" w:rsidRDefault="00074374" w:rsidP="00074374">
                            <w:pPr>
                              <w:spacing w:after="0"/>
                              <w:rPr>
                                <w:b/>
                                <w:sz w:val="10"/>
                                <w:szCs w:val="10"/>
                              </w:rPr>
                            </w:pPr>
                          </w:p>
                          <w:p w:rsidR="00BD4EF8" w:rsidRPr="004503C9" w:rsidRDefault="00016259" w:rsidP="00074374">
                            <w:pPr>
                              <w:spacing w:after="0"/>
                              <w:rPr>
                                <w:sz w:val="22"/>
                              </w:rPr>
                            </w:pPr>
                            <w:r>
                              <w:rPr>
                                <w:b/>
                                <w:sz w:val="22"/>
                              </w:rPr>
                              <w:t>Materiaal</w:t>
                            </w:r>
                          </w:p>
                          <w:p w:rsidR="00074374" w:rsidRDefault="00074374" w:rsidP="00074374">
                            <w:pPr>
                              <w:spacing w:after="0"/>
                              <w:rPr>
                                <w:sz w:val="22"/>
                              </w:rPr>
                            </w:pPr>
                            <w:r>
                              <w:rPr>
                                <w:sz w:val="22"/>
                              </w:rPr>
                              <w:t xml:space="preserve">- Maskers in verschillende </w:t>
                            </w:r>
                          </w:p>
                          <w:p w:rsidR="00961DA5" w:rsidRDefault="00074374" w:rsidP="00074374">
                            <w:pPr>
                              <w:spacing w:after="0"/>
                              <w:rPr>
                                <w:sz w:val="22"/>
                              </w:rPr>
                            </w:pPr>
                            <w:r>
                              <w:rPr>
                                <w:sz w:val="22"/>
                              </w:rPr>
                              <w:t xml:space="preserve">  soorten en maten </w:t>
                            </w:r>
                          </w:p>
                          <w:p w:rsidR="00074374" w:rsidRDefault="00074374" w:rsidP="00074374">
                            <w:pPr>
                              <w:spacing w:after="0"/>
                              <w:rPr>
                                <w:sz w:val="22"/>
                              </w:rPr>
                            </w:pPr>
                            <w:r>
                              <w:rPr>
                                <w:sz w:val="22"/>
                              </w:rPr>
                              <w:t>- Stevig tekenpapier</w:t>
                            </w:r>
                          </w:p>
                          <w:p w:rsidR="00074374" w:rsidRDefault="00074374" w:rsidP="00074374">
                            <w:pPr>
                              <w:spacing w:after="0"/>
                              <w:rPr>
                                <w:sz w:val="22"/>
                              </w:rPr>
                            </w:pPr>
                            <w:r>
                              <w:rPr>
                                <w:sz w:val="22"/>
                              </w:rPr>
                              <w:t>- Verf en kwasten</w:t>
                            </w:r>
                          </w:p>
                          <w:p w:rsidR="00074374" w:rsidRDefault="00074374" w:rsidP="00074374">
                            <w:pPr>
                              <w:spacing w:after="0"/>
                              <w:rPr>
                                <w:sz w:val="22"/>
                              </w:rPr>
                            </w:pPr>
                            <w:r>
                              <w:rPr>
                                <w:sz w:val="22"/>
                              </w:rPr>
                              <w:t>- Beker water</w:t>
                            </w:r>
                          </w:p>
                          <w:p w:rsidR="00074374" w:rsidRDefault="00074374" w:rsidP="00074374">
                            <w:pPr>
                              <w:spacing w:after="0"/>
                              <w:rPr>
                                <w:sz w:val="22"/>
                              </w:rPr>
                            </w:pPr>
                            <w:r>
                              <w:rPr>
                                <w:sz w:val="22"/>
                              </w:rPr>
                              <w:t>- Schort</w:t>
                            </w:r>
                          </w:p>
                          <w:p w:rsidR="00074374" w:rsidRDefault="00074374" w:rsidP="00074374">
                            <w:pPr>
                              <w:spacing w:after="0"/>
                              <w:rPr>
                                <w:sz w:val="22"/>
                              </w:rPr>
                            </w:pPr>
                            <w:r>
                              <w:rPr>
                                <w:sz w:val="22"/>
                              </w:rPr>
                              <w:t>- Onderlegger</w:t>
                            </w:r>
                          </w:p>
                          <w:p w:rsidR="00392788" w:rsidRDefault="00074374" w:rsidP="00074374">
                            <w:pPr>
                              <w:spacing w:after="0"/>
                              <w:rPr>
                                <w:b/>
                                <w:sz w:val="22"/>
                              </w:rPr>
                            </w:pPr>
                            <w:r>
                              <w:rPr>
                                <w:sz w:val="22"/>
                              </w:rPr>
                              <w:t xml:space="preserve">- Stiften </w:t>
                            </w:r>
                          </w:p>
                          <w:p w:rsidR="000A059F" w:rsidRPr="004503C9" w:rsidRDefault="000A059F" w:rsidP="00074374">
                            <w:pPr>
                              <w:spacing w:after="0"/>
                              <w:rPr>
                                <w:b/>
                                <w:sz w:val="22"/>
                              </w:rPr>
                            </w:pPr>
                          </w:p>
                          <w:p w:rsidR="00074374" w:rsidRPr="002649E1" w:rsidRDefault="00016259" w:rsidP="00074374">
                            <w:pPr>
                              <w:pStyle w:val="Geenafstand"/>
                              <w:spacing w:line="276" w:lineRule="auto"/>
                            </w:pPr>
                            <w:r>
                              <w:rPr>
                                <w:b/>
                              </w:rPr>
                              <w:t>Bijzonderheden</w:t>
                            </w:r>
                            <w:r w:rsidR="006B21A8" w:rsidRPr="004503C9">
                              <w:rPr>
                                <w:b/>
                              </w:rPr>
                              <w:br/>
                            </w:r>
                            <w:r>
                              <w:softHyphen/>
                            </w:r>
                            <w:r w:rsidR="00074374" w:rsidRPr="00074374">
                              <w:t xml:space="preserve"> </w:t>
                            </w:r>
                            <w:r w:rsidR="00074374" w:rsidRPr="002649E1">
                              <w:t>Veel kinderen zijn zich niet bewust van wat ze laten zien aan de ander, door hier mee bezig te zijn kunnen ze er wat aan doen. Is het beeld dat het kin</w:t>
                            </w:r>
                            <w:r w:rsidR="00074374">
                              <w:t>d schetst ook jouw idee?</w:t>
                            </w:r>
                            <w:r w:rsidR="00074374" w:rsidRPr="002649E1">
                              <w:t xml:space="preserve"> Wat laat het kind aan jou zien? Ook dit kun je goed bespreekbaar maken.</w:t>
                            </w:r>
                          </w:p>
                          <w:p w:rsidR="00074374" w:rsidRDefault="00074374" w:rsidP="00074374">
                            <w:pPr>
                              <w:spacing w:after="0"/>
                              <w:rPr>
                                <w:b/>
                                <w:sz w:val="22"/>
                              </w:rPr>
                            </w:pPr>
                          </w:p>
                          <w:p w:rsidR="00016259" w:rsidRDefault="00016259" w:rsidP="00074374">
                            <w:pPr>
                              <w:spacing w:after="0"/>
                              <w:rPr>
                                <w:sz w:val="22"/>
                              </w:rPr>
                            </w:pPr>
                            <w:r>
                              <w:rPr>
                                <w:b/>
                                <w:sz w:val="22"/>
                              </w:rPr>
                              <w:t>Tips</w:t>
                            </w:r>
                          </w:p>
                          <w:p w:rsidR="00074374" w:rsidRDefault="00074374" w:rsidP="00074374">
                            <w:pPr>
                              <w:pStyle w:val="Geenafstand"/>
                              <w:spacing w:line="276" w:lineRule="auto"/>
                            </w:pPr>
                            <w:r w:rsidRPr="002649E1">
                              <w:t>Mag het kind van zichzelf zijn zoals het is? Wat is de rol van de omgeving?</w:t>
                            </w:r>
                            <w:r>
                              <w:t xml:space="preserve"> Vaak werkt het heel goed om de ouders de vraag te stellen: Mag het kind zijn zoals het is? Het zet hen ook tot nadenken en wellicht tot een andere manier van omgaan met het kind. “doe maar gewoon dan doe je al gek genoeg”, is een bekende uitdrukking die veel zegt.</w:t>
                            </w:r>
                          </w:p>
                          <w:p w:rsidR="00074374" w:rsidRPr="002649E1" w:rsidRDefault="00074374" w:rsidP="00074374">
                            <w:pPr>
                              <w:pStyle w:val="Geenafstand"/>
                              <w:spacing w:line="276" w:lineRule="auto"/>
                            </w:pPr>
                          </w:p>
                          <w:p w:rsidR="00016259" w:rsidRPr="00016259" w:rsidRDefault="00016259" w:rsidP="00074374">
                            <w:pPr>
                              <w:spacing w:after="0"/>
                              <w:rPr>
                                <w:sz w:val="22"/>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b/>
                                <w:sz w:val="20"/>
                                <w:szCs w:val="20"/>
                              </w:rPr>
                            </w:pPr>
                          </w:p>
                          <w:p w:rsidR="00F966B9" w:rsidRPr="001A654D" w:rsidRDefault="00F966B9" w:rsidP="00074374">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074374">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074374">
                        <w:rPr>
                          <w:sz w:val="22"/>
                        </w:rPr>
                        <w:t>agina</w:t>
                      </w:r>
                      <w:r w:rsidR="00B35647" w:rsidRPr="004503C9">
                        <w:rPr>
                          <w:sz w:val="22"/>
                        </w:rPr>
                        <w:t xml:space="preserve"> </w:t>
                      </w:r>
                      <w:r w:rsidR="00074374">
                        <w:rPr>
                          <w:sz w:val="22"/>
                        </w:rPr>
                        <w:t>16 - 17</w:t>
                      </w:r>
                    </w:p>
                    <w:p w:rsidR="00F966B9" w:rsidRPr="003D2213" w:rsidRDefault="003D2213" w:rsidP="00074374">
                      <w:pPr>
                        <w:spacing w:after="0"/>
                        <w:rPr>
                          <w:sz w:val="22"/>
                        </w:rPr>
                      </w:pPr>
                      <w:hyperlink r:id="rId9" w:history="1">
                        <w:r w:rsidRPr="00F27858">
                          <w:rPr>
                            <w:rStyle w:val="Hyperlink"/>
                            <w:sz w:val="22"/>
                          </w:rPr>
                          <w:t>www.zilverensleutels.nl</w:t>
                        </w:r>
                      </w:hyperlink>
                      <w:r>
                        <w:rPr>
                          <w:sz w:val="22"/>
                        </w:rPr>
                        <w:t xml:space="preserve"> </w:t>
                      </w:r>
                    </w:p>
                    <w:p w:rsidR="00F966B9" w:rsidRPr="004503C9" w:rsidRDefault="00F966B9" w:rsidP="00074374">
                      <w:pPr>
                        <w:spacing w:after="0"/>
                        <w:rPr>
                          <w:sz w:val="22"/>
                        </w:rPr>
                      </w:pPr>
                      <w:bookmarkStart w:id="1" w:name="_GoBack"/>
                      <w:bookmarkEnd w:id="1"/>
                      <w:r w:rsidRPr="004503C9">
                        <w:rPr>
                          <w:b/>
                          <w:sz w:val="22"/>
                        </w:rPr>
                        <w:t>Onderwerp</w:t>
                      </w:r>
                      <w:r w:rsidRPr="004503C9">
                        <w:rPr>
                          <w:sz w:val="22"/>
                        </w:rPr>
                        <w:t xml:space="preserve">: </w:t>
                      </w:r>
                    </w:p>
                    <w:p w:rsidR="00B35647" w:rsidRPr="004503C9" w:rsidRDefault="00074374" w:rsidP="00074374">
                      <w:pPr>
                        <w:spacing w:after="0"/>
                        <w:rPr>
                          <w:sz w:val="22"/>
                        </w:rPr>
                      </w:pPr>
                      <w:r>
                        <w:rPr>
                          <w:sz w:val="22"/>
                        </w:rPr>
                        <w:t>Je anders voordoen dan je bent</w:t>
                      </w:r>
                    </w:p>
                    <w:p w:rsidR="00F966B9" w:rsidRPr="004503C9" w:rsidRDefault="00F966B9" w:rsidP="00074374">
                      <w:pPr>
                        <w:spacing w:after="0"/>
                        <w:rPr>
                          <w:sz w:val="22"/>
                        </w:rPr>
                      </w:pPr>
                    </w:p>
                    <w:p w:rsidR="00B35647" w:rsidRPr="004503C9" w:rsidRDefault="00A11981" w:rsidP="00074374">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074374">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074374" w:rsidRDefault="00074374" w:rsidP="00074374">
                      <w:pPr>
                        <w:spacing w:after="0"/>
                        <w:rPr>
                          <w:b/>
                          <w:sz w:val="10"/>
                          <w:szCs w:val="10"/>
                        </w:rPr>
                      </w:pPr>
                    </w:p>
                    <w:p w:rsidR="00BD4EF8" w:rsidRPr="004503C9" w:rsidRDefault="00016259" w:rsidP="00074374">
                      <w:pPr>
                        <w:spacing w:after="0"/>
                        <w:rPr>
                          <w:sz w:val="22"/>
                        </w:rPr>
                      </w:pPr>
                      <w:r>
                        <w:rPr>
                          <w:b/>
                          <w:sz w:val="22"/>
                        </w:rPr>
                        <w:t>Materiaal</w:t>
                      </w:r>
                    </w:p>
                    <w:p w:rsidR="00074374" w:rsidRDefault="00074374" w:rsidP="00074374">
                      <w:pPr>
                        <w:spacing w:after="0"/>
                        <w:rPr>
                          <w:sz w:val="22"/>
                        </w:rPr>
                      </w:pPr>
                      <w:r>
                        <w:rPr>
                          <w:sz w:val="22"/>
                        </w:rPr>
                        <w:t xml:space="preserve">- Maskers in verschillende </w:t>
                      </w:r>
                    </w:p>
                    <w:p w:rsidR="00961DA5" w:rsidRDefault="00074374" w:rsidP="00074374">
                      <w:pPr>
                        <w:spacing w:after="0"/>
                        <w:rPr>
                          <w:sz w:val="22"/>
                        </w:rPr>
                      </w:pPr>
                      <w:r>
                        <w:rPr>
                          <w:sz w:val="22"/>
                        </w:rPr>
                        <w:t xml:space="preserve">  soorten en maten </w:t>
                      </w:r>
                    </w:p>
                    <w:p w:rsidR="00074374" w:rsidRDefault="00074374" w:rsidP="00074374">
                      <w:pPr>
                        <w:spacing w:after="0"/>
                        <w:rPr>
                          <w:sz w:val="22"/>
                        </w:rPr>
                      </w:pPr>
                      <w:r>
                        <w:rPr>
                          <w:sz w:val="22"/>
                        </w:rPr>
                        <w:t>- Stevig tekenpapier</w:t>
                      </w:r>
                    </w:p>
                    <w:p w:rsidR="00074374" w:rsidRDefault="00074374" w:rsidP="00074374">
                      <w:pPr>
                        <w:spacing w:after="0"/>
                        <w:rPr>
                          <w:sz w:val="22"/>
                        </w:rPr>
                      </w:pPr>
                      <w:r>
                        <w:rPr>
                          <w:sz w:val="22"/>
                        </w:rPr>
                        <w:t>- Verf en kwasten</w:t>
                      </w:r>
                    </w:p>
                    <w:p w:rsidR="00074374" w:rsidRDefault="00074374" w:rsidP="00074374">
                      <w:pPr>
                        <w:spacing w:after="0"/>
                        <w:rPr>
                          <w:sz w:val="22"/>
                        </w:rPr>
                      </w:pPr>
                      <w:r>
                        <w:rPr>
                          <w:sz w:val="22"/>
                        </w:rPr>
                        <w:t>- Beker water</w:t>
                      </w:r>
                    </w:p>
                    <w:p w:rsidR="00074374" w:rsidRDefault="00074374" w:rsidP="00074374">
                      <w:pPr>
                        <w:spacing w:after="0"/>
                        <w:rPr>
                          <w:sz w:val="22"/>
                        </w:rPr>
                      </w:pPr>
                      <w:r>
                        <w:rPr>
                          <w:sz w:val="22"/>
                        </w:rPr>
                        <w:t>- Schort</w:t>
                      </w:r>
                    </w:p>
                    <w:p w:rsidR="00074374" w:rsidRDefault="00074374" w:rsidP="00074374">
                      <w:pPr>
                        <w:spacing w:after="0"/>
                        <w:rPr>
                          <w:sz w:val="22"/>
                        </w:rPr>
                      </w:pPr>
                      <w:r>
                        <w:rPr>
                          <w:sz w:val="22"/>
                        </w:rPr>
                        <w:t>- Onderlegger</w:t>
                      </w:r>
                    </w:p>
                    <w:p w:rsidR="00392788" w:rsidRDefault="00074374" w:rsidP="00074374">
                      <w:pPr>
                        <w:spacing w:after="0"/>
                        <w:rPr>
                          <w:b/>
                          <w:sz w:val="22"/>
                        </w:rPr>
                      </w:pPr>
                      <w:r>
                        <w:rPr>
                          <w:sz w:val="22"/>
                        </w:rPr>
                        <w:t xml:space="preserve">- Stiften </w:t>
                      </w:r>
                    </w:p>
                    <w:p w:rsidR="000A059F" w:rsidRPr="004503C9" w:rsidRDefault="000A059F" w:rsidP="00074374">
                      <w:pPr>
                        <w:spacing w:after="0"/>
                        <w:rPr>
                          <w:b/>
                          <w:sz w:val="22"/>
                        </w:rPr>
                      </w:pPr>
                    </w:p>
                    <w:p w:rsidR="00074374" w:rsidRPr="002649E1" w:rsidRDefault="00016259" w:rsidP="00074374">
                      <w:pPr>
                        <w:pStyle w:val="Geenafstand"/>
                        <w:spacing w:line="276" w:lineRule="auto"/>
                      </w:pPr>
                      <w:r>
                        <w:rPr>
                          <w:b/>
                        </w:rPr>
                        <w:t>Bijzonderheden</w:t>
                      </w:r>
                      <w:r w:rsidR="006B21A8" w:rsidRPr="004503C9">
                        <w:rPr>
                          <w:b/>
                        </w:rPr>
                        <w:br/>
                      </w:r>
                      <w:r>
                        <w:softHyphen/>
                      </w:r>
                      <w:r w:rsidR="00074374" w:rsidRPr="00074374">
                        <w:t xml:space="preserve"> </w:t>
                      </w:r>
                      <w:r w:rsidR="00074374" w:rsidRPr="002649E1">
                        <w:t>Veel kinderen zijn zich niet bewust van wat ze laten zien aan de ander, door hier mee bezig te zijn kunnen ze er wat aan doen. Is het beeld dat het kin</w:t>
                      </w:r>
                      <w:r w:rsidR="00074374">
                        <w:t>d schetst ook jouw idee?</w:t>
                      </w:r>
                      <w:r w:rsidR="00074374" w:rsidRPr="002649E1">
                        <w:t xml:space="preserve"> Wat laat het kind aan jou zien? Ook dit kun je goed bespreekbaar maken.</w:t>
                      </w:r>
                    </w:p>
                    <w:p w:rsidR="00074374" w:rsidRDefault="00074374" w:rsidP="00074374">
                      <w:pPr>
                        <w:spacing w:after="0"/>
                        <w:rPr>
                          <w:b/>
                          <w:sz w:val="22"/>
                        </w:rPr>
                      </w:pPr>
                    </w:p>
                    <w:p w:rsidR="00016259" w:rsidRDefault="00016259" w:rsidP="00074374">
                      <w:pPr>
                        <w:spacing w:after="0"/>
                        <w:rPr>
                          <w:sz w:val="22"/>
                        </w:rPr>
                      </w:pPr>
                      <w:r>
                        <w:rPr>
                          <w:b/>
                          <w:sz w:val="22"/>
                        </w:rPr>
                        <w:t>Tips</w:t>
                      </w:r>
                    </w:p>
                    <w:p w:rsidR="00074374" w:rsidRDefault="00074374" w:rsidP="00074374">
                      <w:pPr>
                        <w:pStyle w:val="Geenafstand"/>
                        <w:spacing w:line="276" w:lineRule="auto"/>
                      </w:pPr>
                      <w:r w:rsidRPr="002649E1">
                        <w:t>Mag het kind van zichzelf zijn zoals het is? Wat is de rol van de omgeving?</w:t>
                      </w:r>
                      <w:r>
                        <w:t xml:space="preserve"> Vaak werkt het heel goed om de ouders de vraag te stellen: Mag het kind zijn zoals het is? Het zet hen ook tot nadenken en wellicht tot een andere manier van omgaan met het kind. “doe maar gewoon dan doe je al gek genoeg”, is een bekende uitdrukking die veel zegt.</w:t>
                      </w:r>
                    </w:p>
                    <w:p w:rsidR="00074374" w:rsidRPr="002649E1" w:rsidRDefault="00074374" w:rsidP="00074374">
                      <w:pPr>
                        <w:pStyle w:val="Geenafstand"/>
                        <w:spacing w:line="276" w:lineRule="auto"/>
                      </w:pPr>
                    </w:p>
                    <w:p w:rsidR="00016259" w:rsidRPr="00016259" w:rsidRDefault="00016259" w:rsidP="00074374">
                      <w:pPr>
                        <w:spacing w:after="0"/>
                        <w:rPr>
                          <w:sz w:val="22"/>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sz w:val="20"/>
                          <w:szCs w:val="20"/>
                        </w:rPr>
                      </w:pPr>
                    </w:p>
                    <w:p w:rsidR="00F966B9" w:rsidRPr="001A654D" w:rsidRDefault="00F966B9" w:rsidP="00074374">
                      <w:pPr>
                        <w:spacing w:after="0"/>
                        <w:rPr>
                          <w:b/>
                          <w:sz w:val="20"/>
                          <w:szCs w:val="20"/>
                        </w:rPr>
                      </w:pPr>
                    </w:p>
                    <w:p w:rsidR="00F966B9" w:rsidRPr="001A654D" w:rsidRDefault="00F966B9" w:rsidP="00074374">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074374"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4099717</wp:posOffset>
                </wp:positionH>
                <wp:positionV relativeFrom="page">
                  <wp:posOffset>3051959</wp:posOffset>
                </wp:positionV>
                <wp:extent cx="1924050" cy="1876302"/>
                <wp:effectExtent l="0" t="0" r="19050" b="10160"/>
                <wp:wrapNone/>
                <wp:docPr id="17" name="Afgeronde rechthoek 17"/>
                <wp:cNvGraphicFramePr/>
                <a:graphic xmlns:a="http://schemas.openxmlformats.org/drawingml/2006/main">
                  <a:graphicData uri="http://schemas.microsoft.com/office/word/2010/wordprocessingShape">
                    <wps:wsp>
                      <wps:cNvSpPr/>
                      <wps:spPr>
                        <a:xfrm>
                          <a:off x="0" y="0"/>
                          <a:ext cx="1924050" cy="1876302"/>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8DED0" id="Afgeronde rechthoek 17" o:spid="_x0000_s1026" style="position:absolute;margin-left:322.8pt;margin-top:240.3pt;width:151.5pt;height:147.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437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 zie ik zie wat jij niet ziet</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437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 zie ik zie wat jij niet ziet</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4503C9" w:rsidRDefault="00523D36" w:rsidP="00B31597">
      <w:r>
        <w:t>d</w:t>
      </w:r>
    </w:p>
    <w:p w:rsidR="00B31597" w:rsidRPr="006812A5" w:rsidRDefault="00074374" w:rsidP="00016259">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4123467</wp:posOffset>
                </wp:positionH>
                <wp:positionV relativeFrom="page">
                  <wp:posOffset>7267698</wp:posOffset>
                </wp:positionV>
                <wp:extent cx="1924050" cy="3111335"/>
                <wp:effectExtent l="0" t="0" r="19050" b="13335"/>
                <wp:wrapNone/>
                <wp:docPr id="19" name="Afgeronde rechthoek 19"/>
                <wp:cNvGraphicFramePr/>
                <a:graphic xmlns:a="http://schemas.openxmlformats.org/drawingml/2006/main">
                  <a:graphicData uri="http://schemas.microsoft.com/office/word/2010/wordprocessingShape">
                    <wps:wsp>
                      <wps:cNvSpPr/>
                      <wps:spPr>
                        <a:xfrm>
                          <a:off x="0" y="0"/>
                          <a:ext cx="1924050" cy="3111335"/>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92345" id="Afgeronde rechthoek 19" o:spid="_x0000_s1026" style="position:absolute;margin-left:324.7pt;margin-top:572.25pt;width:151.5pt;height:24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4099717</wp:posOffset>
                </wp:positionH>
                <wp:positionV relativeFrom="page">
                  <wp:posOffset>4940136</wp:posOffset>
                </wp:positionV>
                <wp:extent cx="1924050" cy="2327564"/>
                <wp:effectExtent l="0" t="0" r="19050" b="15875"/>
                <wp:wrapNone/>
                <wp:docPr id="20" name="Afgeronde rechthoek 20"/>
                <wp:cNvGraphicFramePr/>
                <a:graphic xmlns:a="http://schemas.openxmlformats.org/drawingml/2006/main">
                  <a:graphicData uri="http://schemas.microsoft.com/office/word/2010/wordprocessingShape">
                    <wps:wsp>
                      <wps:cNvSpPr/>
                      <wps:spPr>
                        <a:xfrm>
                          <a:off x="0" y="0"/>
                          <a:ext cx="1924050" cy="2327564"/>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6E0E8" id="Afgeronde rechthoek 20" o:spid="_x0000_s1026" style="position:absolute;margin-left:322.8pt;margin-top:389pt;width:151.5pt;height:183.2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" fillcolor="#e8dd45" strokecolor="#1f4d78 [1604]" strokeweight="1pt">
                <v:stroke joinstyle="miter"/>
                <w10:wrap anchorx="margin" anchory="page"/>
              </v:roundrect>
            </w:pict>
          </mc:Fallback>
        </mc:AlternateContent>
      </w: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E9" w:rsidRDefault="00462AE9" w:rsidP="008178DC">
      <w:pPr>
        <w:spacing w:after="0" w:line="240" w:lineRule="auto"/>
      </w:pPr>
      <w:r>
        <w:separator/>
      </w:r>
    </w:p>
  </w:endnote>
  <w:endnote w:type="continuationSeparator" w:id="0">
    <w:p w:rsidR="00462AE9" w:rsidRDefault="00462AE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E9" w:rsidRDefault="00462AE9" w:rsidP="008178DC">
      <w:pPr>
        <w:spacing w:after="0" w:line="240" w:lineRule="auto"/>
      </w:pPr>
      <w:r>
        <w:separator/>
      </w:r>
    </w:p>
  </w:footnote>
  <w:footnote w:type="continuationSeparator" w:id="0">
    <w:p w:rsidR="00462AE9" w:rsidRDefault="00462AE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6224534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2"/>
  </w:num>
  <w:num w:numId="10">
    <w:abstractNumId w:val="20"/>
  </w:num>
  <w:num w:numId="11">
    <w:abstractNumId w:val="11"/>
  </w:num>
  <w:num w:numId="12">
    <w:abstractNumId w:val="2"/>
  </w:num>
  <w:num w:numId="13">
    <w:abstractNumId w:val="7"/>
  </w:num>
  <w:num w:numId="14">
    <w:abstractNumId w:val="21"/>
  </w:num>
  <w:num w:numId="15">
    <w:abstractNumId w:val="23"/>
  </w:num>
  <w:num w:numId="16">
    <w:abstractNumId w:val="15"/>
  </w:num>
  <w:num w:numId="17">
    <w:abstractNumId w:val="5"/>
  </w:num>
  <w:num w:numId="18">
    <w:abstractNumId w:val="13"/>
  </w:num>
  <w:num w:numId="19">
    <w:abstractNumId w:val="0"/>
  </w:num>
  <w:num w:numId="20">
    <w:abstractNumId w:val="17"/>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74374"/>
    <w:rsid w:val="00090055"/>
    <w:rsid w:val="000A059F"/>
    <w:rsid w:val="000B2CB7"/>
    <w:rsid w:val="000E2D48"/>
    <w:rsid w:val="00130802"/>
    <w:rsid w:val="00196EB3"/>
    <w:rsid w:val="001A654D"/>
    <w:rsid w:val="00267ACC"/>
    <w:rsid w:val="00277C8A"/>
    <w:rsid w:val="002B5AE5"/>
    <w:rsid w:val="002B6754"/>
    <w:rsid w:val="002D6757"/>
    <w:rsid w:val="00314460"/>
    <w:rsid w:val="00334B2B"/>
    <w:rsid w:val="00340830"/>
    <w:rsid w:val="003652A9"/>
    <w:rsid w:val="00380271"/>
    <w:rsid w:val="00392788"/>
    <w:rsid w:val="003D2213"/>
    <w:rsid w:val="004503C9"/>
    <w:rsid w:val="00462AE9"/>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228D3"/>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16D7"/>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54EF"/>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074374"/>
    <w:pPr>
      <w:spacing w:after="0" w:line="240" w:lineRule="auto"/>
    </w:pPr>
  </w:style>
  <w:style w:type="character" w:styleId="Onopgelostemelding">
    <w:name w:val="Unresolved Mention"/>
    <w:basedOn w:val="Standaardalinea-lettertype"/>
    <w:uiPriority w:val="99"/>
    <w:semiHidden/>
    <w:unhideWhenUsed/>
    <w:rsid w:val="003D22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429D-F89D-4D8E-A126-5597B27D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2017-09-17T16:56:00Z</dcterms:created>
  <dcterms:modified xsi:type="dcterms:W3CDTF">2017-09-17T16:56:00Z</dcterms:modified>
</cp:coreProperties>
</file>